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8F" w:rsidRDefault="00BE15FE" w:rsidP="00BE15FE">
      <w:pPr>
        <w:ind w:right="-143"/>
        <w:rPr>
          <w:rFonts w:ascii="Times New Roman" w:hAnsi="Times New Roman" w:cs="Times New Roman"/>
          <w:b/>
          <w:i/>
          <w:color w:val="078791"/>
          <w:sz w:val="36"/>
          <w:szCs w:val="36"/>
        </w:rPr>
      </w:pPr>
      <w:r w:rsidRPr="00D334CE">
        <w:rPr>
          <w:rFonts w:ascii="Times New Roman" w:hAnsi="Times New Roman" w:cs="Times New Roman"/>
          <w:b/>
          <w:i/>
          <w:color w:val="078791"/>
          <w:sz w:val="36"/>
          <w:szCs w:val="36"/>
        </w:rPr>
        <w:t xml:space="preserve">  </w:t>
      </w:r>
    </w:p>
    <w:p w:rsidR="00BE15FE" w:rsidRPr="00D334CE" w:rsidRDefault="00BE15FE" w:rsidP="00BE15FE">
      <w:pPr>
        <w:ind w:right="-143"/>
        <w:rPr>
          <w:rFonts w:ascii="Times New Roman" w:hAnsi="Times New Roman" w:cs="Times New Roman"/>
          <w:b/>
          <w:i/>
          <w:color w:val="078791"/>
          <w:sz w:val="36"/>
          <w:szCs w:val="36"/>
        </w:rPr>
      </w:pPr>
      <w:r w:rsidRPr="00D334CE">
        <w:rPr>
          <w:rFonts w:ascii="Times New Roman" w:hAnsi="Times New Roman" w:cs="Times New Roman"/>
          <w:b/>
          <w:i/>
          <w:color w:val="078791"/>
          <w:sz w:val="36"/>
          <w:szCs w:val="36"/>
        </w:rPr>
        <w:t xml:space="preserve">   </w:t>
      </w:r>
      <w:r w:rsidR="00914E8F" w:rsidRPr="00D334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35F8ACE" wp14:editId="735CD919">
            <wp:extent cx="1121434" cy="448057"/>
            <wp:effectExtent l="0" t="0" r="2540" b="9525"/>
            <wp:docPr id="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34" cy="44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34CE">
        <w:rPr>
          <w:rFonts w:ascii="Times New Roman" w:hAnsi="Times New Roman" w:cs="Times New Roman"/>
          <w:b/>
          <w:i/>
          <w:color w:val="078791"/>
          <w:sz w:val="36"/>
          <w:szCs w:val="36"/>
        </w:rPr>
        <w:t xml:space="preserve">           </w:t>
      </w:r>
    </w:p>
    <w:p w:rsidR="00150115" w:rsidRDefault="00150115" w:rsidP="00BE15FE">
      <w:pPr>
        <w:spacing w:after="0"/>
        <w:ind w:right="-143"/>
        <w:jc w:val="center"/>
        <w:rPr>
          <w:rFonts w:ascii="Times New Roman" w:hAnsi="Times New Roman" w:cs="Times New Roman"/>
          <w:b/>
          <w:i/>
          <w:color w:val="078791"/>
          <w:sz w:val="36"/>
          <w:szCs w:val="36"/>
        </w:rPr>
      </w:pPr>
    </w:p>
    <w:p w:rsidR="00C76DD0" w:rsidRDefault="00C76DD0" w:rsidP="00C76DD0">
      <w:pPr>
        <w:spacing w:after="0"/>
        <w:ind w:right="-143"/>
        <w:jc w:val="center"/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78791"/>
          <w:sz w:val="36"/>
          <w:szCs w:val="36"/>
        </w:rPr>
        <w:t>УВАЖАЕМЫЕ УЧАЩИЕСЯ И ИХ РОДИТЕЛИ!</w:t>
      </w:r>
      <w:r>
        <w:rPr>
          <w:rFonts w:ascii="Times New Roman" w:hAnsi="Times New Roman" w:cs="Times New Roman"/>
          <w:noProof/>
          <w:color w:val="078791"/>
          <w:sz w:val="32"/>
          <w:szCs w:val="32"/>
          <w:lang w:eastAsia="ru-RU"/>
        </w:rPr>
        <w:t xml:space="preserve"> </w:t>
      </w:r>
    </w:p>
    <w:p w:rsidR="00783799" w:rsidRDefault="00783799" w:rsidP="00783799">
      <w:pPr>
        <w:spacing w:after="0" w:line="240" w:lineRule="auto"/>
        <w:ind w:left="425" w:right="142"/>
        <w:jc w:val="center"/>
      </w:pPr>
      <w:r>
        <w:rPr>
          <w:rFonts w:ascii="Times New Roman" w:hAnsi="Times New Roman"/>
          <w:i/>
          <w:iCs/>
          <w:sz w:val="30"/>
          <w:szCs w:val="30"/>
        </w:rPr>
        <w:t xml:space="preserve">Специальное предложение для ваших детей, подарите ребенку возможность получить полезные и востребованные навыки в области </w:t>
      </w:r>
      <w:r>
        <w:rPr>
          <w:rFonts w:ascii="Times New Roman" w:hAnsi="Times New Roman"/>
          <w:i/>
          <w:iCs/>
          <w:sz w:val="30"/>
          <w:szCs w:val="30"/>
          <w:lang w:val="en-US"/>
        </w:rPr>
        <w:t>IT</w:t>
      </w:r>
      <w:r>
        <w:rPr>
          <w:rFonts w:ascii="Times New Roman" w:hAnsi="Times New Roman"/>
          <w:i/>
          <w:iCs/>
          <w:sz w:val="30"/>
          <w:szCs w:val="30"/>
        </w:rPr>
        <w:t xml:space="preserve">-технологий. Ребенок приобретёт необходимые цифровые знания и навыки, которые помогут в будущем в освоении новых профессий,   так же приобретет новые возможности и инструменты для самовыражения. </w:t>
      </w:r>
    </w:p>
    <w:p w:rsidR="00783799" w:rsidRDefault="00783799" w:rsidP="00783799">
      <w:pPr>
        <w:spacing w:after="0" w:line="240" w:lineRule="auto"/>
        <w:ind w:left="425" w:right="142"/>
        <w:jc w:val="center"/>
      </w:pPr>
      <w:r>
        <w:rPr>
          <w:rFonts w:ascii="Times New Roman" w:hAnsi="Times New Roman"/>
          <w:i/>
          <w:iCs/>
          <w:sz w:val="30"/>
          <w:szCs w:val="30"/>
        </w:rPr>
        <w:t xml:space="preserve">Занятия ведет практикующий преподаватель с радиотехническим и педагогическим образованием, с опытом работы более 3-х лет. </w:t>
      </w:r>
    </w:p>
    <w:p w:rsidR="00783799" w:rsidRDefault="00783799" w:rsidP="00783799">
      <w:pPr>
        <w:spacing w:after="0" w:line="240" w:lineRule="auto"/>
        <w:ind w:left="425" w:right="142"/>
        <w:jc w:val="center"/>
      </w:pPr>
      <w:r>
        <w:rPr>
          <w:rFonts w:ascii="Times New Roman" w:hAnsi="Times New Roman"/>
          <w:i/>
          <w:iCs/>
          <w:sz w:val="30"/>
          <w:szCs w:val="30"/>
        </w:rPr>
        <w:t xml:space="preserve">Программа состоит из 2- х модулей построена по принципу последовательного освоения одного модуля за другим. </w:t>
      </w:r>
    </w:p>
    <w:p w:rsidR="00783799" w:rsidRDefault="00783799" w:rsidP="00783799">
      <w:pPr>
        <w:spacing w:after="0" w:line="240" w:lineRule="auto"/>
        <w:ind w:left="425" w:right="142"/>
        <w:jc w:val="center"/>
      </w:pPr>
      <w:r>
        <w:rPr>
          <w:rFonts w:ascii="Times New Roman" w:hAnsi="Times New Roman"/>
          <w:i/>
          <w:iCs/>
          <w:sz w:val="30"/>
          <w:szCs w:val="30"/>
        </w:rPr>
        <w:t>Обучение будет проходить на территории Уральского оптико-механического завода.</w:t>
      </w:r>
    </w:p>
    <w:p w:rsidR="0015071D" w:rsidRPr="0015071D" w:rsidRDefault="0015071D" w:rsidP="00BE15FE">
      <w:pPr>
        <w:spacing w:after="0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7"/>
        <w:tblW w:w="10773" w:type="dxa"/>
        <w:tblInd w:w="108" w:type="dxa"/>
        <w:tblBorders>
          <w:top w:val="single" w:sz="18" w:space="0" w:color="078791"/>
          <w:left w:val="single" w:sz="18" w:space="0" w:color="078791"/>
          <w:bottom w:val="single" w:sz="18" w:space="0" w:color="078791"/>
          <w:right w:val="single" w:sz="18" w:space="0" w:color="078791"/>
          <w:insideH w:val="single" w:sz="18" w:space="0" w:color="078791"/>
          <w:insideV w:val="single" w:sz="18" w:space="0" w:color="078791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702"/>
        <w:gridCol w:w="1842"/>
        <w:gridCol w:w="4536"/>
      </w:tblGrid>
      <w:tr w:rsidR="00AB5AD2" w:rsidRPr="00D334CE" w:rsidTr="00AB5AD2">
        <w:trPr>
          <w:trHeight w:val="605"/>
        </w:trPr>
        <w:tc>
          <w:tcPr>
            <w:tcW w:w="2693" w:type="dxa"/>
            <w:vAlign w:val="center"/>
          </w:tcPr>
          <w:p w:rsidR="00AB5AD2" w:rsidRPr="00D334CE" w:rsidRDefault="00AB5AD2" w:rsidP="00301D96">
            <w:pPr>
              <w:pStyle w:val="a6"/>
              <w:tabs>
                <w:tab w:val="left" w:pos="77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CE">
              <w:rPr>
                <w:rFonts w:ascii="Times New Roman" w:hAnsi="Times New Roman" w:cs="Times New Roman"/>
                <w:b/>
                <w:color w:val="078791"/>
                <w:sz w:val="24"/>
                <w:szCs w:val="24"/>
              </w:rPr>
              <w:t>Программа</w:t>
            </w:r>
          </w:p>
        </w:tc>
        <w:tc>
          <w:tcPr>
            <w:tcW w:w="1702" w:type="dxa"/>
            <w:vAlign w:val="center"/>
          </w:tcPr>
          <w:p w:rsidR="00AB5AD2" w:rsidRPr="00D334CE" w:rsidRDefault="00AB5AD2" w:rsidP="00301D96">
            <w:pPr>
              <w:pStyle w:val="a6"/>
              <w:tabs>
                <w:tab w:val="left" w:pos="7751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78791"/>
                <w:sz w:val="24"/>
                <w:szCs w:val="24"/>
              </w:rPr>
            </w:pPr>
            <w:r w:rsidRPr="00D334CE">
              <w:rPr>
                <w:rFonts w:ascii="Times New Roman" w:hAnsi="Times New Roman" w:cs="Times New Roman"/>
                <w:b/>
                <w:color w:val="078791"/>
                <w:sz w:val="24"/>
                <w:szCs w:val="24"/>
              </w:rPr>
              <w:t>Возраст</w:t>
            </w:r>
          </w:p>
        </w:tc>
        <w:tc>
          <w:tcPr>
            <w:tcW w:w="1842" w:type="dxa"/>
            <w:vAlign w:val="center"/>
          </w:tcPr>
          <w:p w:rsidR="00AB5AD2" w:rsidRDefault="00AB5AD2" w:rsidP="009A3652">
            <w:pPr>
              <w:pStyle w:val="a6"/>
              <w:tabs>
                <w:tab w:val="left" w:pos="7751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78791"/>
                <w:sz w:val="24"/>
                <w:szCs w:val="24"/>
              </w:rPr>
            </w:pPr>
            <w:r w:rsidRPr="00D334CE">
              <w:rPr>
                <w:rFonts w:ascii="Times New Roman" w:hAnsi="Times New Roman" w:cs="Times New Roman"/>
                <w:b/>
                <w:color w:val="078791"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b/>
                <w:color w:val="078791"/>
                <w:sz w:val="24"/>
                <w:szCs w:val="24"/>
              </w:rPr>
              <w:t>,</w:t>
            </w:r>
            <w:r w:rsidRPr="00D334CE">
              <w:rPr>
                <w:rFonts w:ascii="Times New Roman" w:hAnsi="Times New Roman" w:cs="Times New Roman"/>
                <w:b/>
                <w:color w:val="078791"/>
                <w:sz w:val="24"/>
                <w:szCs w:val="24"/>
              </w:rPr>
              <w:t xml:space="preserve"> руб.</w:t>
            </w:r>
          </w:p>
          <w:p w:rsidR="00AB5AD2" w:rsidRPr="00D334CE" w:rsidRDefault="00AB5AD2" w:rsidP="009A3652">
            <w:pPr>
              <w:pStyle w:val="a6"/>
              <w:tabs>
                <w:tab w:val="left" w:pos="7751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7879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78791"/>
                <w:sz w:val="24"/>
                <w:szCs w:val="24"/>
              </w:rPr>
              <w:t xml:space="preserve"> (за модуль 1, 20ч.)</w:t>
            </w:r>
          </w:p>
        </w:tc>
        <w:tc>
          <w:tcPr>
            <w:tcW w:w="4536" w:type="dxa"/>
            <w:vAlign w:val="center"/>
          </w:tcPr>
          <w:p w:rsidR="00AB5AD2" w:rsidRPr="00D334CE" w:rsidRDefault="00AB5AD2" w:rsidP="00301D96">
            <w:pPr>
              <w:pStyle w:val="a6"/>
              <w:tabs>
                <w:tab w:val="left" w:pos="7751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78791"/>
                <w:sz w:val="24"/>
                <w:szCs w:val="24"/>
              </w:rPr>
            </w:pPr>
            <w:r w:rsidRPr="00D334CE">
              <w:rPr>
                <w:rFonts w:ascii="Times New Roman" w:hAnsi="Times New Roman" w:cs="Times New Roman"/>
                <w:b/>
                <w:color w:val="078791"/>
                <w:sz w:val="24"/>
                <w:szCs w:val="24"/>
              </w:rPr>
              <w:t>График обучения</w:t>
            </w:r>
            <w:r>
              <w:rPr>
                <w:rFonts w:ascii="Times New Roman" w:hAnsi="Times New Roman" w:cs="Times New Roman"/>
                <w:b/>
                <w:color w:val="078791"/>
                <w:sz w:val="24"/>
                <w:szCs w:val="24"/>
              </w:rPr>
              <w:t>,</w:t>
            </w:r>
          </w:p>
          <w:p w:rsidR="00AB5AD2" w:rsidRPr="00D334CE" w:rsidRDefault="00AB5AD2" w:rsidP="00301D96">
            <w:pPr>
              <w:pStyle w:val="a6"/>
              <w:tabs>
                <w:tab w:val="left" w:pos="7751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color w:val="078791"/>
                <w:sz w:val="24"/>
                <w:szCs w:val="24"/>
              </w:rPr>
            </w:pPr>
          </w:p>
        </w:tc>
      </w:tr>
      <w:tr w:rsidR="00AB5AD2" w:rsidRPr="00D334CE" w:rsidTr="00AB5AD2">
        <w:trPr>
          <w:trHeight w:val="769"/>
        </w:trPr>
        <w:tc>
          <w:tcPr>
            <w:tcW w:w="2693" w:type="dxa"/>
            <w:vAlign w:val="center"/>
          </w:tcPr>
          <w:p w:rsidR="00AB5AD2" w:rsidRPr="00150115" w:rsidRDefault="00AB5AD2" w:rsidP="00301D96">
            <w:pPr>
              <w:ind w:firstLine="3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5011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«Юный программист»</w:t>
            </w:r>
          </w:p>
          <w:p w:rsidR="00AB5AD2" w:rsidRPr="00150115" w:rsidRDefault="00AB5AD2" w:rsidP="00301D9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AB5AD2" w:rsidRPr="00150115" w:rsidRDefault="00AB5AD2" w:rsidP="00301D96">
            <w:pPr>
              <w:pStyle w:val="a6"/>
              <w:tabs>
                <w:tab w:val="left" w:pos="7751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1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8-11 лет</w:t>
            </w:r>
          </w:p>
        </w:tc>
        <w:tc>
          <w:tcPr>
            <w:tcW w:w="1842" w:type="dxa"/>
            <w:vAlign w:val="center"/>
          </w:tcPr>
          <w:p w:rsidR="00AB5AD2" w:rsidRPr="00150115" w:rsidRDefault="00AB5AD2" w:rsidP="00301D96">
            <w:pPr>
              <w:pStyle w:val="a6"/>
              <w:tabs>
                <w:tab w:val="left" w:pos="7751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01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5000</w:t>
            </w:r>
          </w:p>
        </w:tc>
        <w:tc>
          <w:tcPr>
            <w:tcW w:w="4536" w:type="dxa"/>
            <w:vAlign w:val="center"/>
          </w:tcPr>
          <w:p w:rsidR="00AB5AD2" w:rsidRPr="00150115" w:rsidRDefault="00150115">
            <w:pPr>
              <w:pStyle w:val="a5"/>
              <w:spacing w:before="0" w:beforeAutospacing="0" w:after="0" w:afterAutospacing="0"/>
              <w:jc w:val="center"/>
              <w:rPr>
                <w:rFonts w:eastAsia="Open Sans Light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>
              <w:rPr>
                <w:rFonts w:eastAsia="Open Sans Light"/>
                <w:color w:val="000000" w:themeColor="text1"/>
                <w:kern w:val="24"/>
                <w:sz w:val="28"/>
                <w:szCs w:val="28"/>
                <w:lang w:eastAsia="en-US"/>
              </w:rPr>
              <w:t>с</w:t>
            </w:r>
            <w:r w:rsidR="003F4C53">
              <w:rPr>
                <w:rFonts w:eastAsia="Open Sans Light"/>
                <w:color w:val="000000" w:themeColor="text1"/>
                <w:kern w:val="24"/>
                <w:sz w:val="28"/>
                <w:szCs w:val="28"/>
                <w:lang w:eastAsia="en-US"/>
              </w:rPr>
              <w:t>о</w:t>
            </w:r>
            <w:r w:rsidR="00C9764D" w:rsidRPr="00150115">
              <w:rPr>
                <w:rFonts w:eastAsia="Open Sans Light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</w:t>
            </w:r>
            <w:r w:rsidR="003F4C53">
              <w:rPr>
                <w:rFonts w:eastAsia="Open Sans Light"/>
                <w:color w:val="000000" w:themeColor="text1"/>
                <w:kern w:val="24"/>
                <w:sz w:val="28"/>
                <w:szCs w:val="28"/>
                <w:lang w:eastAsia="en-US"/>
              </w:rPr>
              <w:t>02 марта</w:t>
            </w:r>
            <w:r w:rsidR="00AB5AD2" w:rsidRPr="00150115">
              <w:rPr>
                <w:rFonts w:eastAsia="Open Sans Light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 2024г., </w:t>
            </w:r>
          </w:p>
          <w:p w:rsidR="00AB5AD2" w:rsidRPr="00150115" w:rsidRDefault="00AB5AD2">
            <w:pPr>
              <w:pStyle w:val="a5"/>
              <w:spacing w:before="0" w:beforeAutospacing="0" w:after="0" w:afterAutospacing="0"/>
              <w:jc w:val="center"/>
              <w:rPr>
                <w:rFonts w:eastAsia="Open Sans Light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150115">
              <w:rPr>
                <w:rFonts w:eastAsia="Open Sans Light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10 занятий по 2 </w:t>
            </w:r>
            <w:proofErr w:type="spellStart"/>
            <w:r w:rsidRPr="00150115">
              <w:rPr>
                <w:rFonts w:eastAsia="Open Sans Light"/>
                <w:color w:val="000000" w:themeColor="text1"/>
                <w:kern w:val="24"/>
                <w:sz w:val="28"/>
                <w:szCs w:val="28"/>
                <w:lang w:eastAsia="en-US"/>
              </w:rPr>
              <w:t>ак</w:t>
            </w:r>
            <w:proofErr w:type="spellEnd"/>
            <w:r w:rsidRPr="00150115">
              <w:rPr>
                <w:rFonts w:eastAsia="Open Sans Light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. часа </w:t>
            </w:r>
          </w:p>
          <w:p w:rsidR="00AB5AD2" w:rsidRPr="00150115" w:rsidRDefault="00AB5AD2" w:rsidP="00AB5AD2">
            <w:pPr>
              <w:pStyle w:val="a5"/>
              <w:spacing w:before="0" w:beforeAutospacing="0" w:after="0" w:afterAutospacing="0"/>
              <w:jc w:val="center"/>
              <w:rPr>
                <w:color w:val="078791"/>
                <w:sz w:val="28"/>
                <w:szCs w:val="28"/>
                <w:lang w:eastAsia="en-US"/>
              </w:rPr>
            </w:pPr>
            <w:r w:rsidRPr="00150115">
              <w:rPr>
                <w:rFonts w:eastAsia="Open Sans Light"/>
                <w:color w:val="000000" w:themeColor="text1"/>
                <w:kern w:val="24"/>
                <w:sz w:val="28"/>
                <w:szCs w:val="28"/>
                <w:lang w:eastAsia="en-US"/>
              </w:rPr>
              <w:t>по субботам  в 11:30.</w:t>
            </w:r>
          </w:p>
        </w:tc>
      </w:tr>
    </w:tbl>
    <w:p w:rsidR="00301D96" w:rsidRPr="001A2CE1" w:rsidRDefault="00301D96" w:rsidP="005655D6">
      <w:pPr>
        <w:tabs>
          <w:tab w:val="left" w:pos="3343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D4F1A" w:rsidRDefault="00ED4F1A" w:rsidP="00373FE3">
      <w:pPr>
        <w:tabs>
          <w:tab w:val="left" w:pos="3343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01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обучения:</w:t>
      </w:r>
      <w:r w:rsidRPr="00150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346F" w:rsidRPr="00150115">
        <w:rPr>
          <w:rFonts w:ascii="Times New Roman" w:hAnsi="Times New Roman" w:cs="Times New Roman"/>
          <w:color w:val="000000" w:themeColor="text1"/>
          <w:sz w:val="28"/>
          <w:szCs w:val="28"/>
        </w:rPr>
        <w:t>г. Екатеринбург</w:t>
      </w:r>
      <w:r w:rsidRPr="00150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6346F" w:rsidRPr="00150115">
        <w:rPr>
          <w:rFonts w:ascii="Times New Roman" w:hAnsi="Times New Roman" w:cs="Times New Roman"/>
          <w:color w:val="000000" w:themeColor="text1"/>
          <w:sz w:val="28"/>
          <w:szCs w:val="28"/>
        </w:rPr>
        <w:t>ул. Восточная</w:t>
      </w:r>
      <w:r w:rsidRPr="00150115">
        <w:rPr>
          <w:rFonts w:ascii="Times New Roman" w:hAnsi="Times New Roman" w:cs="Times New Roman"/>
          <w:color w:val="000000" w:themeColor="text1"/>
          <w:sz w:val="28"/>
          <w:szCs w:val="28"/>
        </w:rPr>
        <w:t>, 33Б</w:t>
      </w:r>
      <w:r w:rsidR="0096346F" w:rsidRPr="001501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0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(парковка и вход со стороны магазина «Магнит» на </w:t>
      </w:r>
      <w:r w:rsidR="0096346F" w:rsidRPr="00150115">
        <w:rPr>
          <w:rFonts w:ascii="Times New Roman" w:hAnsi="Times New Roman" w:cs="Times New Roman"/>
          <w:color w:val="000000" w:themeColor="text1"/>
          <w:sz w:val="28"/>
          <w:szCs w:val="28"/>
        </w:rPr>
        <w:t>ул. Восточной</w:t>
      </w:r>
      <w:r w:rsidR="009F4CAE" w:rsidRPr="0015011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150115" w:rsidRDefault="00150115" w:rsidP="00C76DD0">
      <w:pPr>
        <w:tabs>
          <w:tab w:val="left" w:pos="3343"/>
        </w:tabs>
        <w:spacing w:after="0" w:line="240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DD0" w:rsidRPr="00C76DD0" w:rsidRDefault="00C76DD0" w:rsidP="00C76DD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34"/>
          <w:szCs w:val="34"/>
        </w:rPr>
        <w:t>Отправьте заявку до</w:t>
      </w:r>
      <w:r>
        <w:rPr>
          <w:rFonts w:ascii="Times New Roman" w:hAnsi="Times New Roman"/>
          <w:b/>
          <w:bCs/>
          <w:color w:val="C00000"/>
          <w:sz w:val="34"/>
          <w:szCs w:val="34"/>
        </w:rPr>
        <w:t xml:space="preserve"> </w:t>
      </w:r>
      <w:r w:rsidR="003F4C53">
        <w:rPr>
          <w:rFonts w:ascii="Times New Roman" w:hAnsi="Times New Roman"/>
          <w:b/>
          <w:bCs/>
          <w:color w:val="215868" w:themeColor="accent5" w:themeShade="80"/>
          <w:sz w:val="34"/>
          <w:szCs w:val="34"/>
        </w:rPr>
        <w:t>29</w:t>
      </w:r>
      <w:r w:rsidRPr="00C76DD0">
        <w:rPr>
          <w:rFonts w:ascii="Times New Roman" w:hAnsi="Times New Roman"/>
          <w:b/>
          <w:bCs/>
          <w:color w:val="215868" w:themeColor="accent5" w:themeShade="80"/>
          <w:sz w:val="34"/>
          <w:szCs w:val="34"/>
        </w:rPr>
        <w:t>.0</w:t>
      </w:r>
      <w:r w:rsidR="003F4C53">
        <w:rPr>
          <w:rFonts w:ascii="Times New Roman" w:hAnsi="Times New Roman"/>
          <w:b/>
          <w:bCs/>
          <w:color w:val="215868" w:themeColor="accent5" w:themeShade="80"/>
          <w:sz w:val="34"/>
          <w:szCs w:val="34"/>
        </w:rPr>
        <w:t>2</w:t>
      </w:r>
      <w:r w:rsidRPr="00C76DD0">
        <w:rPr>
          <w:rFonts w:ascii="Times New Roman" w:hAnsi="Times New Roman"/>
          <w:b/>
          <w:bCs/>
          <w:color w:val="215868" w:themeColor="accent5" w:themeShade="80"/>
          <w:sz w:val="34"/>
          <w:szCs w:val="34"/>
        </w:rPr>
        <w:t>.2024 на эл. почту:</w:t>
      </w:r>
      <w:r>
        <w:rPr>
          <w:rFonts w:ascii="Times New Roman" w:hAnsi="Times New Roman"/>
          <w:b/>
          <w:bCs/>
          <w:color w:val="C00000"/>
          <w:sz w:val="34"/>
          <w:szCs w:val="34"/>
        </w:rPr>
        <w:t xml:space="preserve"> </w:t>
      </w:r>
      <w:hyperlink r:id="rId10" w:history="1">
        <w:r w:rsidRPr="00C76DD0">
          <w:rPr>
            <w:rStyle w:val="ac"/>
            <w:rFonts w:ascii="Times New Roman" w:hAnsi="Times New Roman" w:cs="Times New Roman"/>
            <w:color w:val="auto"/>
            <w:kern w:val="24"/>
            <w:sz w:val="28"/>
            <w:szCs w:val="28"/>
            <w:u w:val="none"/>
          </w:rPr>
          <w:t>study@uomz.com</w:t>
        </w:r>
      </w:hyperlink>
      <w:r>
        <w:rPr>
          <w:rStyle w:val="ac"/>
          <w:rFonts w:ascii="Times New Roman" w:hAnsi="Times New Roman" w:cs="Times New Roman"/>
          <w:color w:val="auto"/>
          <w:kern w:val="24"/>
          <w:sz w:val="28"/>
          <w:szCs w:val="28"/>
          <w:u w:val="none"/>
        </w:rPr>
        <w:t xml:space="preserve"> </w:t>
      </w:r>
      <w:r w:rsidRPr="00C76DD0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C76DD0">
        <w:rPr>
          <w:rStyle w:val="ac"/>
          <w:rFonts w:ascii="Times New Roman" w:hAnsi="Times New Roman" w:cs="Times New Roman"/>
          <w:color w:val="auto"/>
          <w:kern w:val="24"/>
          <w:sz w:val="28"/>
          <w:szCs w:val="28"/>
          <w:u w:val="none"/>
        </w:rPr>
        <w:t xml:space="preserve"> </w:t>
      </w:r>
    </w:p>
    <w:p w:rsidR="00301D96" w:rsidRPr="001A2CE1" w:rsidRDefault="00301D96" w:rsidP="0096346F">
      <w:pPr>
        <w:pStyle w:val="a6"/>
        <w:tabs>
          <w:tab w:val="left" w:pos="77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12"/>
          <w:szCs w:val="12"/>
          <w:lang w:eastAsia="ru-RU"/>
        </w:rPr>
      </w:pPr>
    </w:p>
    <w:p w:rsidR="00AD5E51" w:rsidRPr="00D334CE" w:rsidRDefault="00301D96" w:rsidP="0096346F">
      <w:pPr>
        <w:pStyle w:val="a6"/>
        <w:tabs>
          <w:tab w:val="left" w:pos="77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78791"/>
          <w:sz w:val="32"/>
          <w:szCs w:val="32"/>
        </w:rPr>
      </w:pPr>
      <w:r w:rsidRPr="00D334C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93056" behindDoc="0" locked="0" layoutInCell="1" allowOverlap="1" wp14:anchorId="3E8A0840" wp14:editId="506B4EE6">
            <wp:simplePos x="0" y="0"/>
            <wp:positionH relativeFrom="column">
              <wp:posOffset>431165</wp:posOffset>
            </wp:positionH>
            <wp:positionV relativeFrom="paragraph">
              <wp:posOffset>630365</wp:posOffset>
            </wp:positionV>
            <wp:extent cx="461010" cy="461010"/>
            <wp:effectExtent l="0" t="0" r="0" b="0"/>
            <wp:wrapNone/>
            <wp:docPr id="11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6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34C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BEAA9E" wp14:editId="10A439CE">
                <wp:simplePos x="0" y="0"/>
                <wp:positionH relativeFrom="column">
                  <wp:posOffset>589915</wp:posOffset>
                </wp:positionH>
                <wp:positionV relativeFrom="paragraph">
                  <wp:posOffset>328295</wp:posOffset>
                </wp:positionV>
                <wp:extent cx="5557520" cy="115189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520" cy="11518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816" w:rsidRPr="00534C2A" w:rsidRDefault="00927816" w:rsidP="00534C2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34C2A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Отдел по подготовке персонала АО «ПО «УОМЗ»:</w:t>
                            </w:r>
                          </w:p>
                          <w:p w:rsidR="00943628" w:rsidRPr="00534C2A" w:rsidRDefault="00927816" w:rsidP="00534C2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34C2A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Логинов Евгений Михайлович, (343) 229-88-37</w:t>
                            </w:r>
                          </w:p>
                          <w:p w:rsidR="00373FE3" w:rsidRPr="00534C2A" w:rsidRDefault="00E13F53" w:rsidP="00534C2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34C2A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Гундарева Оксана Анатольевна</w:t>
                            </w:r>
                            <w:r w:rsidR="00927816" w:rsidRPr="00534C2A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, (343)</w:t>
                            </w:r>
                            <w:r w:rsidR="007444C5" w:rsidRPr="00534C2A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7816" w:rsidRPr="00534C2A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229-8</w:t>
                            </w:r>
                            <w:r w:rsidRPr="00534C2A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927816" w:rsidRPr="00534C2A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Pr="00534C2A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72</w:t>
                            </w:r>
                          </w:p>
                          <w:p w:rsidR="00301D96" w:rsidRDefault="00CE6ACF" w:rsidP="00534C2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Style w:val="ac"/>
                                <w:color w:val="F2F2F2" w:themeColor="background1" w:themeShade="F2"/>
                                <w:kern w:val="24"/>
                                <w:sz w:val="28"/>
                                <w:szCs w:val="28"/>
                                <w:u w:val="none"/>
                              </w:rPr>
                            </w:pPr>
                            <w:hyperlink r:id="rId12" w:history="1">
                              <w:r w:rsidR="000C5915" w:rsidRPr="00534C2A">
                                <w:rPr>
                                  <w:rStyle w:val="ac"/>
                                  <w:color w:val="F2F2F2" w:themeColor="background1" w:themeShade="F2"/>
                                  <w:kern w:val="24"/>
                                  <w:sz w:val="28"/>
                                  <w:szCs w:val="28"/>
                                  <w:u w:val="none"/>
                                </w:rPr>
                                <w:t>study@uomz.com</w:t>
                              </w:r>
                            </w:hyperlink>
                            <w:r w:rsidR="00301D96">
                              <w:rPr>
                                <w:rStyle w:val="ac"/>
                                <w:color w:val="F2F2F2" w:themeColor="background1" w:themeShade="F2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 w:rsidR="00C06CC1" w:rsidRPr="00534C2A">
                              <w:rPr>
                                <w:rStyle w:val="ac"/>
                                <w:color w:val="F2F2F2" w:themeColor="background1" w:themeShade="F2"/>
                                <w:kern w:val="24"/>
                                <w:sz w:val="28"/>
                                <w:szCs w:val="28"/>
                                <w:u w:val="none"/>
                              </w:rPr>
                              <w:t xml:space="preserve">    </w:t>
                            </w:r>
                          </w:p>
                          <w:p w:rsidR="000C5915" w:rsidRPr="00534C2A" w:rsidRDefault="00CE6ACF" w:rsidP="00534C2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Style w:val="ac"/>
                                <w:color w:val="F2F2F2" w:themeColor="background1" w:themeShade="F2"/>
                                <w:sz w:val="28"/>
                                <w:szCs w:val="28"/>
                                <w:u w:val="none"/>
                              </w:rPr>
                            </w:pPr>
                            <w:hyperlink w:history="1">
                              <w:r w:rsidR="00661EB9" w:rsidRPr="00534C2A">
                                <w:rPr>
                                  <w:rStyle w:val="ac"/>
                                  <w:color w:val="F2F2F2" w:themeColor="background1" w:themeShade="F2"/>
                                  <w:kern w:val="24"/>
                                  <w:sz w:val="28"/>
                                  <w:szCs w:val="28"/>
                                  <w:u w:val="none"/>
                                </w:rPr>
                                <w:t>www.uomz.com (раздел</w:t>
                              </w:r>
                            </w:hyperlink>
                            <w:r w:rsidR="00661EB9" w:rsidRPr="00534C2A">
                              <w:rPr>
                                <w:rStyle w:val="ac"/>
                                <w:color w:val="F2F2F2" w:themeColor="background1" w:themeShade="F2"/>
                                <w:kern w:val="24"/>
                                <w:sz w:val="28"/>
                                <w:szCs w:val="28"/>
                                <w:u w:val="none"/>
                              </w:rPr>
                              <w:t xml:space="preserve"> «Карьера»)</w:t>
                            </w:r>
                          </w:p>
                          <w:p w:rsidR="000C5915" w:rsidRPr="000C5915" w:rsidRDefault="000C5915" w:rsidP="00927816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373FE3" w:rsidRPr="001C199D" w:rsidRDefault="00373FE3" w:rsidP="00927816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373FE3" w:rsidRPr="001C199D" w:rsidRDefault="00373FE3" w:rsidP="00927816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927816" w:rsidRPr="00615317" w:rsidRDefault="00927816" w:rsidP="00927816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 w:rsidRPr="00615317">
                              <w:rPr>
                                <w:rFonts w:asciiTheme="minorHAnsi" w:hAnsiTheme="minorHAns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C567A1" w:rsidRPr="00927816" w:rsidRDefault="00C567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6.45pt;margin-top:25.85pt;width:437.6pt;height:90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" stroked="f">
                <v:fill opacity="0"/>
                <v:textbox>
                  <w:txbxContent>
                    <w:p w:rsidR="00927816" w:rsidRPr="00534C2A" w:rsidRDefault="00927816" w:rsidP="00534C2A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534C2A">
                        <w:rPr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Отдел по подготовке персонала АО «ПО «УОМЗ»:</w:t>
                      </w:r>
                    </w:p>
                    <w:p w:rsidR="00943628" w:rsidRPr="00534C2A" w:rsidRDefault="00927816" w:rsidP="00534C2A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534C2A">
                        <w:rPr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Логинов Евгений Михайлович, (343) 229-88-37</w:t>
                      </w:r>
                    </w:p>
                    <w:p w:rsidR="00373FE3" w:rsidRPr="00534C2A" w:rsidRDefault="00E13F53" w:rsidP="00534C2A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534C2A">
                        <w:rPr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Гундарева Оксана Анатольевна</w:t>
                      </w:r>
                      <w:r w:rsidR="00927816" w:rsidRPr="00534C2A">
                        <w:rPr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, (343)</w:t>
                      </w:r>
                      <w:r w:rsidR="007444C5" w:rsidRPr="00534C2A">
                        <w:rPr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27816" w:rsidRPr="00534C2A">
                        <w:rPr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229-8</w:t>
                      </w:r>
                      <w:r w:rsidRPr="00534C2A">
                        <w:rPr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927816" w:rsidRPr="00534C2A">
                        <w:rPr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-</w:t>
                      </w:r>
                      <w:r w:rsidRPr="00534C2A">
                        <w:rPr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72</w:t>
                      </w:r>
                    </w:p>
                    <w:p w:rsidR="00301D96" w:rsidRDefault="00DF1520" w:rsidP="00534C2A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Style w:val="ac"/>
                          <w:color w:val="F2F2F2" w:themeColor="background1" w:themeShade="F2"/>
                          <w:kern w:val="24"/>
                          <w:sz w:val="28"/>
                          <w:szCs w:val="28"/>
                          <w:u w:val="none"/>
                        </w:rPr>
                      </w:pPr>
                      <w:hyperlink r:id="rId13" w:history="1">
                        <w:r w:rsidR="000C5915" w:rsidRPr="00534C2A">
                          <w:rPr>
                            <w:rStyle w:val="ac"/>
                            <w:color w:val="F2F2F2" w:themeColor="background1" w:themeShade="F2"/>
                            <w:kern w:val="24"/>
                            <w:sz w:val="28"/>
                            <w:szCs w:val="28"/>
                            <w:u w:val="none"/>
                          </w:rPr>
                          <w:t>study@uomz.com</w:t>
                        </w:r>
                      </w:hyperlink>
                      <w:r w:rsidR="00301D96">
                        <w:rPr>
                          <w:rStyle w:val="ac"/>
                          <w:color w:val="F2F2F2" w:themeColor="background1" w:themeShade="F2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r w:rsidR="00C06CC1" w:rsidRPr="00534C2A">
                        <w:rPr>
                          <w:rStyle w:val="ac"/>
                          <w:color w:val="F2F2F2" w:themeColor="background1" w:themeShade="F2"/>
                          <w:kern w:val="24"/>
                          <w:sz w:val="28"/>
                          <w:szCs w:val="28"/>
                          <w:u w:val="none"/>
                        </w:rPr>
                        <w:t xml:space="preserve">    </w:t>
                      </w:r>
                    </w:p>
                    <w:p w:rsidR="000C5915" w:rsidRPr="00534C2A" w:rsidRDefault="00DF1520" w:rsidP="00534C2A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Style w:val="ac"/>
                          <w:color w:val="F2F2F2" w:themeColor="background1" w:themeShade="F2"/>
                          <w:sz w:val="28"/>
                          <w:szCs w:val="28"/>
                          <w:u w:val="none"/>
                        </w:rPr>
                      </w:pPr>
                      <w:hyperlink w:history="1">
                        <w:r w:rsidR="00661EB9" w:rsidRPr="00534C2A">
                          <w:rPr>
                            <w:rStyle w:val="ac"/>
                            <w:color w:val="F2F2F2" w:themeColor="background1" w:themeShade="F2"/>
                            <w:kern w:val="24"/>
                            <w:sz w:val="28"/>
                            <w:szCs w:val="28"/>
                            <w:u w:val="none"/>
                          </w:rPr>
                          <w:t>www.uomz.com (раздел</w:t>
                        </w:r>
                      </w:hyperlink>
                      <w:r w:rsidR="00661EB9" w:rsidRPr="00534C2A">
                        <w:rPr>
                          <w:rStyle w:val="ac"/>
                          <w:color w:val="F2F2F2" w:themeColor="background1" w:themeShade="F2"/>
                          <w:kern w:val="24"/>
                          <w:sz w:val="28"/>
                          <w:szCs w:val="28"/>
                          <w:u w:val="none"/>
                        </w:rPr>
                        <w:t xml:space="preserve"> «Карьера»)</w:t>
                      </w:r>
                    </w:p>
                    <w:p w:rsidR="000C5915" w:rsidRPr="000C5915" w:rsidRDefault="000C5915" w:rsidP="00927816">
                      <w:pPr>
                        <w:pStyle w:val="a5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</w:p>
                    <w:p w:rsidR="00373FE3" w:rsidRPr="001C199D" w:rsidRDefault="00373FE3" w:rsidP="00927816">
                      <w:pPr>
                        <w:pStyle w:val="a5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</w:p>
                    <w:p w:rsidR="00373FE3" w:rsidRPr="001C199D" w:rsidRDefault="00373FE3" w:rsidP="00927816">
                      <w:pPr>
                        <w:pStyle w:val="a5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</w:p>
                    <w:p w:rsidR="00927816" w:rsidRPr="00615317" w:rsidRDefault="00927816" w:rsidP="00927816">
                      <w:pPr>
                        <w:pStyle w:val="a5"/>
                        <w:spacing w:before="0" w:beforeAutospacing="0" w:after="0" w:afterAutospacing="0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 w:rsidRPr="00615317">
                        <w:rPr>
                          <w:rFonts w:asciiTheme="minorHAnsi" w:hAnsiTheme="minorHAns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.</w:t>
                      </w:r>
                    </w:p>
                    <w:p w:rsidR="00C567A1" w:rsidRPr="00927816" w:rsidRDefault="00C567A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34C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8479" behindDoc="0" locked="0" layoutInCell="1" allowOverlap="1" wp14:anchorId="074A557A" wp14:editId="49BDE14B">
            <wp:simplePos x="0" y="0"/>
            <wp:positionH relativeFrom="column">
              <wp:posOffset>67310</wp:posOffset>
            </wp:positionH>
            <wp:positionV relativeFrom="paragraph">
              <wp:posOffset>292735</wp:posOffset>
            </wp:positionV>
            <wp:extent cx="6757035" cy="1282065"/>
            <wp:effectExtent l="0" t="0" r="5715" b="0"/>
            <wp:wrapNone/>
            <wp:docPr id="1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39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7035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816" w:rsidRPr="00D334CE">
        <w:rPr>
          <w:rFonts w:ascii="Times New Roman" w:hAnsi="Times New Roman" w:cs="Times New Roman"/>
          <w:b/>
          <w:sz w:val="32"/>
          <w:szCs w:val="32"/>
        </w:rPr>
        <w:t>За</w:t>
      </w:r>
      <w:r w:rsidR="00C567A1" w:rsidRPr="00D334CE">
        <w:rPr>
          <w:rFonts w:ascii="Times New Roman" w:hAnsi="Times New Roman" w:cs="Times New Roman"/>
          <w:b/>
          <w:sz w:val="32"/>
          <w:szCs w:val="32"/>
        </w:rPr>
        <w:t xml:space="preserve"> информацией</w:t>
      </w:r>
      <w:r w:rsidR="00927816" w:rsidRPr="00D334CE">
        <w:rPr>
          <w:rFonts w:ascii="Times New Roman" w:hAnsi="Times New Roman" w:cs="Times New Roman"/>
          <w:b/>
          <w:sz w:val="32"/>
          <w:szCs w:val="32"/>
        </w:rPr>
        <w:t xml:space="preserve"> обраща</w:t>
      </w:r>
      <w:bookmarkStart w:id="0" w:name="_GoBack"/>
      <w:bookmarkEnd w:id="0"/>
      <w:r w:rsidR="00927816" w:rsidRPr="00D334CE">
        <w:rPr>
          <w:rFonts w:ascii="Times New Roman" w:hAnsi="Times New Roman" w:cs="Times New Roman"/>
          <w:b/>
          <w:sz w:val="32"/>
          <w:szCs w:val="32"/>
        </w:rPr>
        <w:t>ться</w:t>
      </w:r>
      <w:r w:rsidR="00C567A1" w:rsidRPr="00D334CE">
        <w:rPr>
          <w:rFonts w:ascii="Times New Roman" w:hAnsi="Times New Roman" w:cs="Times New Roman"/>
          <w:b/>
          <w:sz w:val="32"/>
          <w:szCs w:val="32"/>
        </w:rPr>
        <w:t>:</w:t>
      </w:r>
      <w:r w:rsidR="000431A7" w:rsidRPr="00D334C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8960" behindDoc="0" locked="0" layoutInCell="1" allowOverlap="1" wp14:anchorId="1478C806" wp14:editId="789E567B">
            <wp:simplePos x="0" y="0"/>
            <wp:positionH relativeFrom="column">
              <wp:posOffset>-922020</wp:posOffset>
            </wp:positionH>
            <wp:positionV relativeFrom="paragraph">
              <wp:posOffset>3112135</wp:posOffset>
            </wp:positionV>
            <wp:extent cx="301625" cy="301625"/>
            <wp:effectExtent l="0" t="0" r="3175" b="3175"/>
            <wp:wrapNone/>
            <wp:docPr id="1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6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497B" w:rsidRPr="00D334C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1792" behindDoc="0" locked="0" layoutInCell="1" allowOverlap="1" wp14:anchorId="6D68B7C0" wp14:editId="655E1F62">
            <wp:simplePos x="0" y="0"/>
            <wp:positionH relativeFrom="column">
              <wp:posOffset>-1021715</wp:posOffset>
            </wp:positionH>
            <wp:positionV relativeFrom="paragraph">
              <wp:posOffset>4965065</wp:posOffset>
            </wp:positionV>
            <wp:extent cx="302260" cy="302260"/>
            <wp:effectExtent l="0" t="0" r="2540" b="2540"/>
            <wp:wrapNone/>
            <wp:docPr id="61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6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5E51" w:rsidRPr="00D334CE" w:rsidSect="005655D6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CF" w:rsidRDefault="00CE6ACF" w:rsidP="005751A3">
      <w:pPr>
        <w:spacing w:after="0" w:line="240" w:lineRule="auto"/>
      </w:pPr>
      <w:r>
        <w:separator/>
      </w:r>
    </w:p>
  </w:endnote>
  <w:endnote w:type="continuationSeparator" w:id="0">
    <w:p w:rsidR="00CE6ACF" w:rsidRDefault="00CE6ACF" w:rsidP="0057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 Light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CF" w:rsidRDefault="00CE6ACF" w:rsidP="005751A3">
      <w:pPr>
        <w:spacing w:after="0" w:line="240" w:lineRule="auto"/>
      </w:pPr>
      <w:r>
        <w:separator/>
      </w:r>
    </w:p>
  </w:footnote>
  <w:footnote w:type="continuationSeparator" w:id="0">
    <w:p w:rsidR="00CE6ACF" w:rsidRDefault="00CE6ACF" w:rsidP="00575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7E0"/>
    <w:multiLevelType w:val="hybridMultilevel"/>
    <w:tmpl w:val="63D2E1D8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>
    <w:nsid w:val="27686E75"/>
    <w:multiLevelType w:val="hybridMultilevel"/>
    <w:tmpl w:val="AECC60C4"/>
    <w:lvl w:ilvl="0" w:tplc="04190001">
      <w:start w:val="1"/>
      <w:numFmt w:val="bullet"/>
      <w:lvlText w:val=""/>
      <w:lvlJc w:val="left"/>
      <w:pPr>
        <w:ind w:left="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2">
    <w:nsid w:val="2A244EE9"/>
    <w:multiLevelType w:val="hybridMultilevel"/>
    <w:tmpl w:val="9FF63456"/>
    <w:lvl w:ilvl="0" w:tplc="3A923E60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color w:val="05727A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>
    <w:nsid w:val="5CCC452D"/>
    <w:multiLevelType w:val="hybridMultilevel"/>
    <w:tmpl w:val="18A846F0"/>
    <w:lvl w:ilvl="0" w:tplc="FBB86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04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87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E6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2F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04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A0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A00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6F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4BE29A3"/>
    <w:multiLevelType w:val="hybridMultilevel"/>
    <w:tmpl w:val="2F04377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E5"/>
    <w:rsid w:val="00002B73"/>
    <w:rsid w:val="00032801"/>
    <w:rsid w:val="000431A7"/>
    <w:rsid w:val="00044481"/>
    <w:rsid w:val="00045A17"/>
    <w:rsid w:val="0008473F"/>
    <w:rsid w:val="00097730"/>
    <w:rsid w:val="000C1326"/>
    <w:rsid w:val="000C5915"/>
    <w:rsid w:val="000D4657"/>
    <w:rsid w:val="000F009F"/>
    <w:rsid w:val="000F6844"/>
    <w:rsid w:val="0014559E"/>
    <w:rsid w:val="00150115"/>
    <w:rsid w:val="0015071D"/>
    <w:rsid w:val="00170719"/>
    <w:rsid w:val="001A2CE1"/>
    <w:rsid w:val="001C199D"/>
    <w:rsid w:val="001D163E"/>
    <w:rsid w:val="002040C4"/>
    <w:rsid w:val="00214682"/>
    <w:rsid w:val="002503C6"/>
    <w:rsid w:val="00295B55"/>
    <w:rsid w:val="002C61D8"/>
    <w:rsid w:val="002D4172"/>
    <w:rsid w:val="002E572F"/>
    <w:rsid w:val="002F070F"/>
    <w:rsid w:val="002F0791"/>
    <w:rsid w:val="00300DF2"/>
    <w:rsid w:val="00301D96"/>
    <w:rsid w:val="00320B5B"/>
    <w:rsid w:val="003542D9"/>
    <w:rsid w:val="00361B57"/>
    <w:rsid w:val="00373FE3"/>
    <w:rsid w:val="003D4A99"/>
    <w:rsid w:val="003F0476"/>
    <w:rsid w:val="003F4054"/>
    <w:rsid w:val="003F4C53"/>
    <w:rsid w:val="00405F76"/>
    <w:rsid w:val="00415196"/>
    <w:rsid w:val="00450FBB"/>
    <w:rsid w:val="00460456"/>
    <w:rsid w:val="00463F24"/>
    <w:rsid w:val="00496A2A"/>
    <w:rsid w:val="004B53B1"/>
    <w:rsid w:val="004C446A"/>
    <w:rsid w:val="004C5EDF"/>
    <w:rsid w:val="004C7295"/>
    <w:rsid w:val="00525D96"/>
    <w:rsid w:val="00534C2A"/>
    <w:rsid w:val="00560B09"/>
    <w:rsid w:val="005655D6"/>
    <w:rsid w:val="00573F56"/>
    <w:rsid w:val="005751A3"/>
    <w:rsid w:val="0058053E"/>
    <w:rsid w:val="005809AA"/>
    <w:rsid w:val="005A661C"/>
    <w:rsid w:val="005B42E7"/>
    <w:rsid w:val="005C7934"/>
    <w:rsid w:val="00600B02"/>
    <w:rsid w:val="00611FED"/>
    <w:rsid w:val="00615317"/>
    <w:rsid w:val="006517AA"/>
    <w:rsid w:val="00661EB9"/>
    <w:rsid w:val="00682993"/>
    <w:rsid w:val="0068765B"/>
    <w:rsid w:val="00690E98"/>
    <w:rsid w:val="006951FC"/>
    <w:rsid w:val="006D5417"/>
    <w:rsid w:val="006F046C"/>
    <w:rsid w:val="006F40F2"/>
    <w:rsid w:val="00722F9F"/>
    <w:rsid w:val="00724397"/>
    <w:rsid w:val="007444C5"/>
    <w:rsid w:val="00756D4D"/>
    <w:rsid w:val="007733E6"/>
    <w:rsid w:val="00776435"/>
    <w:rsid w:val="00783799"/>
    <w:rsid w:val="0079408B"/>
    <w:rsid w:val="007B563E"/>
    <w:rsid w:val="007D739A"/>
    <w:rsid w:val="008151B2"/>
    <w:rsid w:val="00845BFE"/>
    <w:rsid w:val="00877B90"/>
    <w:rsid w:val="008938E9"/>
    <w:rsid w:val="008B1E71"/>
    <w:rsid w:val="008B70B3"/>
    <w:rsid w:val="008C6843"/>
    <w:rsid w:val="008D231E"/>
    <w:rsid w:val="008E5DAC"/>
    <w:rsid w:val="0090449B"/>
    <w:rsid w:val="00914E8F"/>
    <w:rsid w:val="00927816"/>
    <w:rsid w:val="00943628"/>
    <w:rsid w:val="0096346F"/>
    <w:rsid w:val="009658A3"/>
    <w:rsid w:val="00996775"/>
    <w:rsid w:val="009A3652"/>
    <w:rsid w:val="009A5960"/>
    <w:rsid w:val="009A598C"/>
    <w:rsid w:val="009B49B7"/>
    <w:rsid w:val="009D169F"/>
    <w:rsid w:val="009F4CAE"/>
    <w:rsid w:val="00A0198A"/>
    <w:rsid w:val="00A47EE1"/>
    <w:rsid w:val="00A84A28"/>
    <w:rsid w:val="00A8793E"/>
    <w:rsid w:val="00AB5AD2"/>
    <w:rsid w:val="00AC49B9"/>
    <w:rsid w:val="00AD5E51"/>
    <w:rsid w:val="00AE4849"/>
    <w:rsid w:val="00B02F10"/>
    <w:rsid w:val="00B312D0"/>
    <w:rsid w:val="00B57483"/>
    <w:rsid w:val="00BA2CF0"/>
    <w:rsid w:val="00BE15FE"/>
    <w:rsid w:val="00BE749B"/>
    <w:rsid w:val="00C06CC1"/>
    <w:rsid w:val="00C11CA8"/>
    <w:rsid w:val="00C3497B"/>
    <w:rsid w:val="00C54631"/>
    <w:rsid w:val="00C567A1"/>
    <w:rsid w:val="00C5683F"/>
    <w:rsid w:val="00C76DD0"/>
    <w:rsid w:val="00C80D2C"/>
    <w:rsid w:val="00C9764D"/>
    <w:rsid w:val="00CA7336"/>
    <w:rsid w:val="00CC148B"/>
    <w:rsid w:val="00CC710D"/>
    <w:rsid w:val="00CE6ACF"/>
    <w:rsid w:val="00CF1B6D"/>
    <w:rsid w:val="00D01B89"/>
    <w:rsid w:val="00D10CB5"/>
    <w:rsid w:val="00D13583"/>
    <w:rsid w:val="00D13B86"/>
    <w:rsid w:val="00D334CE"/>
    <w:rsid w:val="00D57E68"/>
    <w:rsid w:val="00D6031A"/>
    <w:rsid w:val="00D6569E"/>
    <w:rsid w:val="00DA4AD6"/>
    <w:rsid w:val="00DA4E20"/>
    <w:rsid w:val="00DF1520"/>
    <w:rsid w:val="00DF451F"/>
    <w:rsid w:val="00E1124F"/>
    <w:rsid w:val="00E13575"/>
    <w:rsid w:val="00E13F53"/>
    <w:rsid w:val="00E76ED2"/>
    <w:rsid w:val="00E81925"/>
    <w:rsid w:val="00E82AAD"/>
    <w:rsid w:val="00E91EC0"/>
    <w:rsid w:val="00ED4F1A"/>
    <w:rsid w:val="00F158E5"/>
    <w:rsid w:val="00F54107"/>
    <w:rsid w:val="00F96091"/>
    <w:rsid w:val="00FC1590"/>
    <w:rsid w:val="00FC744F"/>
    <w:rsid w:val="00FD0963"/>
    <w:rsid w:val="00FE03E3"/>
    <w:rsid w:val="00FE2972"/>
    <w:rsid w:val="00F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E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5E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D5E51"/>
    <w:pPr>
      <w:ind w:left="720"/>
      <w:contextualSpacing/>
    </w:pPr>
  </w:style>
  <w:style w:type="table" w:styleId="a7">
    <w:name w:val="Table Grid"/>
    <w:basedOn w:val="a1"/>
    <w:uiPriority w:val="59"/>
    <w:rsid w:val="00320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3704300433043E043B043E0432043A04382">
    <w:name w:val="&lt;0437&gt;&lt;0430&gt;&lt;0433&gt;&lt;043E&gt;&lt;043B&gt;&lt;043E&gt;&lt;0432&gt;&lt;043A&gt;&lt;0438&gt;2"/>
    <w:basedOn w:val="a"/>
    <w:rsid w:val="000D4657"/>
    <w:pPr>
      <w:autoSpaceDE w:val="0"/>
      <w:autoSpaceDN w:val="0"/>
      <w:adjustRightInd w:val="0"/>
      <w:spacing w:after="0" w:line="360" w:lineRule="atLeast"/>
      <w:textAlignment w:val="center"/>
    </w:pPr>
    <w:rPr>
      <w:rFonts w:ascii="Verdana" w:eastAsia="Times New Roman" w:hAnsi="Verdana" w:cs="Verdana"/>
      <w:b/>
      <w:bCs/>
      <w:color w:val="C70C46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7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51A3"/>
  </w:style>
  <w:style w:type="paragraph" w:styleId="aa">
    <w:name w:val="footer"/>
    <w:basedOn w:val="a"/>
    <w:link w:val="ab"/>
    <w:uiPriority w:val="99"/>
    <w:unhideWhenUsed/>
    <w:rsid w:val="0057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51A3"/>
  </w:style>
  <w:style w:type="character" w:styleId="ac">
    <w:name w:val="Hyperlink"/>
    <w:basedOn w:val="a0"/>
    <w:uiPriority w:val="99"/>
    <w:unhideWhenUsed/>
    <w:rsid w:val="000C59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E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5E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D5E51"/>
    <w:pPr>
      <w:ind w:left="720"/>
      <w:contextualSpacing/>
    </w:pPr>
  </w:style>
  <w:style w:type="table" w:styleId="a7">
    <w:name w:val="Table Grid"/>
    <w:basedOn w:val="a1"/>
    <w:uiPriority w:val="59"/>
    <w:rsid w:val="00320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3704300433043E043B043E0432043A04382">
    <w:name w:val="&lt;0437&gt;&lt;0430&gt;&lt;0433&gt;&lt;043E&gt;&lt;043B&gt;&lt;043E&gt;&lt;0432&gt;&lt;043A&gt;&lt;0438&gt;2"/>
    <w:basedOn w:val="a"/>
    <w:rsid w:val="000D4657"/>
    <w:pPr>
      <w:autoSpaceDE w:val="0"/>
      <w:autoSpaceDN w:val="0"/>
      <w:adjustRightInd w:val="0"/>
      <w:spacing w:after="0" w:line="360" w:lineRule="atLeast"/>
      <w:textAlignment w:val="center"/>
    </w:pPr>
    <w:rPr>
      <w:rFonts w:ascii="Verdana" w:eastAsia="Times New Roman" w:hAnsi="Verdana" w:cs="Verdana"/>
      <w:b/>
      <w:bCs/>
      <w:color w:val="C70C46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7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51A3"/>
  </w:style>
  <w:style w:type="paragraph" w:styleId="aa">
    <w:name w:val="footer"/>
    <w:basedOn w:val="a"/>
    <w:link w:val="ab"/>
    <w:uiPriority w:val="99"/>
    <w:unhideWhenUsed/>
    <w:rsid w:val="0057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51A3"/>
  </w:style>
  <w:style w:type="character" w:styleId="ac">
    <w:name w:val="Hyperlink"/>
    <w:basedOn w:val="a0"/>
    <w:uiPriority w:val="99"/>
    <w:unhideWhenUsed/>
    <w:rsid w:val="000C5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1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3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5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udy@uomz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tudy@uomz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udy@uomz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6975-CEBF-49D2-941D-FAC529EB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Анна Алексеевна</dc:creator>
  <cp:lastModifiedBy>Гундарева Оксана Анатольевна</cp:lastModifiedBy>
  <cp:revision>13</cp:revision>
  <cp:lastPrinted>2023-08-09T05:47:00Z</cp:lastPrinted>
  <dcterms:created xsi:type="dcterms:W3CDTF">2023-08-18T11:23:00Z</dcterms:created>
  <dcterms:modified xsi:type="dcterms:W3CDTF">2024-01-26T07:26:00Z</dcterms:modified>
</cp:coreProperties>
</file>